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74" w:rsidRDefault="002E7A6D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Аннотация к рабочей программе по астрономии, 11 класс</w:t>
      </w:r>
    </w:p>
    <w:p w:rsidR="006E1374" w:rsidRDefault="006E1374">
      <w:pPr>
        <w:spacing w:line="276" w:lineRule="exact"/>
        <w:rPr>
          <w:sz w:val="24"/>
          <w:szCs w:val="24"/>
        </w:rPr>
      </w:pPr>
    </w:p>
    <w:tbl>
      <w:tblPr>
        <w:tblW w:w="9600" w:type="dxa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0"/>
        <w:gridCol w:w="6640"/>
      </w:tblGrid>
      <w:tr w:rsidR="006E1374" w:rsidTr="00AC358C">
        <w:trPr>
          <w:trHeight w:val="256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74" w:rsidRDefault="002E7A6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программы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74" w:rsidRDefault="002E7A6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Рабочая программа по астрономии</w:t>
            </w:r>
          </w:p>
        </w:tc>
      </w:tr>
      <w:tr w:rsidR="006E1374" w:rsidTr="00AC358C">
        <w:trPr>
          <w:trHeight w:val="23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74" w:rsidRDefault="002E7A6D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Основной разработчик про-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6E1374" w:rsidRDefault="002E7A6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 учителей физико-математических дисциплин</w:t>
            </w:r>
          </w:p>
        </w:tc>
      </w:tr>
      <w:tr w:rsidR="006E1374" w:rsidTr="00AC358C">
        <w:trPr>
          <w:trHeight w:val="24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74" w:rsidRDefault="002E7A6D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граммы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6E1374" w:rsidRDefault="006E1374">
            <w:pPr>
              <w:rPr>
                <w:sz w:val="21"/>
                <w:szCs w:val="21"/>
              </w:rPr>
            </w:pPr>
          </w:p>
        </w:tc>
      </w:tr>
      <w:tr w:rsidR="006E1374" w:rsidTr="00AC358C">
        <w:trPr>
          <w:trHeight w:val="2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74" w:rsidRDefault="006E13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74" w:rsidRDefault="006E13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E1374" w:rsidTr="00AC358C">
        <w:trPr>
          <w:trHeight w:val="237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74" w:rsidRDefault="002E7A6D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Адресность программы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74" w:rsidRDefault="002E7A6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Среднее общее образование 11 класс</w:t>
            </w:r>
          </w:p>
        </w:tc>
      </w:tr>
      <w:tr w:rsidR="006E1374" w:rsidTr="00AC358C">
        <w:trPr>
          <w:trHeight w:val="238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74" w:rsidRDefault="002E7A6D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УМК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6E1374" w:rsidRDefault="002E7A6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Предметная линия учебников УМК «Астрономия» под редакцией</w:t>
            </w:r>
          </w:p>
        </w:tc>
      </w:tr>
      <w:tr w:rsidR="006E1374" w:rsidTr="00AC358C">
        <w:trPr>
          <w:trHeight w:val="24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74" w:rsidRDefault="006E1374">
            <w:pPr>
              <w:rPr>
                <w:sz w:val="20"/>
                <w:szCs w:val="20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6E1374" w:rsidRDefault="002E7A6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В.М. Чаругина.</w:t>
            </w:r>
          </w:p>
        </w:tc>
      </w:tr>
      <w:tr w:rsidR="006E1374" w:rsidTr="00AC358C">
        <w:trPr>
          <w:trHeight w:val="24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374" w:rsidRDefault="006E1374">
            <w:pPr>
              <w:rPr>
                <w:sz w:val="2"/>
                <w:szCs w:val="2"/>
              </w:rPr>
            </w:pP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374" w:rsidRDefault="006E1374">
            <w:pPr>
              <w:rPr>
                <w:sz w:val="2"/>
                <w:szCs w:val="2"/>
              </w:rPr>
            </w:pPr>
          </w:p>
        </w:tc>
      </w:tr>
      <w:tr w:rsidR="006E1374" w:rsidTr="00AC358C">
        <w:trPr>
          <w:trHeight w:val="235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74" w:rsidRDefault="002E7A6D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Основа программы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6E1374" w:rsidRDefault="002E7A6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Составлена в соответствии с требованиями Федерального государ-</w:t>
            </w:r>
          </w:p>
        </w:tc>
      </w:tr>
      <w:tr w:rsidR="006E1374" w:rsidTr="00AC358C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74" w:rsidRDefault="006E1374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6E1374" w:rsidRDefault="002E7A6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ственного образовательного стандарта среднего общего образова-</w:t>
            </w:r>
          </w:p>
        </w:tc>
      </w:tr>
      <w:tr w:rsidR="006E1374" w:rsidTr="00AC358C">
        <w:trPr>
          <w:trHeight w:val="25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374" w:rsidRDefault="006E1374"/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6E1374" w:rsidRDefault="002E7A6D" w:rsidP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ния,  на  основе  ООП  СОО  </w:t>
            </w:r>
            <w:r w:rsidR="00AC358C">
              <w:rPr>
                <w:rFonts w:eastAsia="Times New Roman"/>
              </w:rPr>
              <w:t>МБОУ  «</w:t>
            </w:r>
            <w:proofErr w:type="spellStart"/>
            <w:r w:rsidR="00AC358C">
              <w:rPr>
                <w:rFonts w:eastAsia="Times New Roman"/>
              </w:rPr>
              <w:t>Большеафанасовская</w:t>
            </w:r>
            <w:proofErr w:type="spellEnd"/>
            <w:r w:rsidR="00AC358C">
              <w:rPr>
                <w:rFonts w:eastAsia="Times New Roman"/>
              </w:rPr>
              <w:t xml:space="preserve"> СОШ</w:t>
            </w:r>
            <w:r>
              <w:rPr>
                <w:rFonts w:eastAsia="Times New Roman"/>
              </w:rPr>
              <w:t>»,  на  основе</w:t>
            </w:r>
            <w:r w:rsidR="00AC358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примерной  рабочей  программы</w:t>
            </w:r>
            <w:r w:rsidR="00AC358C">
              <w:rPr>
                <w:rFonts w:eastAsia="Times New Roman"/>
              </w:rPr>
              <w:t xml:space="preserve">  по  предмету  </w:t>
            </w:r>
            <w:r>
              <w:rPr>
                <w:rFonts w:eastAsia="Times New Roman"/>
              </w:rPr>
              <w:t>«Астрономия».</w:t>
            </w:r>
          </w:p>
        </w:tc>
      </w:tr>
      <w:tr w:rsidR="00AC358C" w:rsidTr="00AC358C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 w:rsidP="00897F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Методическое  пособие  10–11классы.  Базовый  уровень:  </w:t>
            </w:r>
            <w:proofErr w:type="gramStart"/>
            <w:r>
              <w:rPr>
                <w:rFonts w:eastAsia="Times New Roman"/>
              </w:rPr>
              <w:t>учебное</w:t>
            </w:r>
            <w:proofErr w:type="gramEnd"/>
          </w:p>
        </w:tc>
      </w:tr>
      <w:tr w:rsidR="00AC358C" w:rsidTr="00AC358C">
        <w:trPr>
          <w:trHeight w:val="25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/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 w:rsidP="00897F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пособие для учителей общеобразовательных организаций / под ред.</w:t>
            </w:r>
          </w:p>
        </w:tc>
      </w:tr>
      <w:tr w:rsidR="00AC358C" w:rsidTr="00AC358C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 w:rsidP="00897F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В. М. </w:t>
            </w:r>
            <w:proofErr w:type="spellStart"/>
            <w:r>
              <w:rPr>
                <w:rFonts w:eastAsia="Times New Roman"/>
              </w:rPr>
              <w:t>Чаругина</w:t>
            </w:r>
            <w:proofErr w:type="spellEnd"/>
            <w:r>
              <w:rPr>
                <w:rFonts w:eastAsia="Times New Roman"/>
              </w:rPr>
              <w:t>.—М.: Просвещение, 2017.</w:t>
            </w:r>
          </w:p>
        </w:tc>
      </w:tr>
      <w:tr w:rsidR="00AC358C" w:rsidTr="00AC358C">
        <w:trPr>
          <w:trHeight w:val="8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358C" w:rsidRDefault="00AC358C"/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58C" w:rsidRDefault="00AC358C" w:rsidP="00AC358C">
            <w:pPr>
              <w:rPr>
                <w:sz w:val="20"/>
                <w:szCs w:val="20"/>
              </w:rPr>
            </w:pPr>
          </w:p>
        </w:tc>
      </w:tr>
      <w:tr w:rsidR="00AC358C" w:rsidTr="00AC358C">
        <w:trPr>
          <w:trHeight w:val="240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Цель программы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понять сущность повседневно наблюдаемых и редких астрономи-</w:t>
            </w:r>
          </w:p>
        </w:tc>
      </w:tr>
      <w:tr w:rsidR="00AC358C" w:rsidTr="00AC358C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ческих явлений;</w:t>
            </w:r>
          </w:p>
        </w:tc>
      </w:tr>
      <w:tr w:rsidR="00AC358C" w:rsidTr="00AC358C">
        <w:trPr>
          <w:trHeight w:val="25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/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познакомиться с научными методами и историей изучения Все-</w:t>
            </w:r>
          </w:p>
        </w:tc>
      </w:tr>
      <w:tr w:rsidR="00AC358C" w:rsidTr="00AC358C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ленной;</w:t>
            </w:r>
          </w:p>
        </w:tc>
      </w:tr>
      <w:tr w:rsidR="00AC358C" w:rsidTr="00AC358C">
        <w:trPr>
          <w:trHeight w:val="25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/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получить  представление  о  действии  во  Вселенной  физических</w:t>
            </w:r>
          </w:p>
        </w:tc>
      </w:tr>
      <w:tr w:rsidR="00AC358C" w:rsidTr="00AC358C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законов, открытых в земных условиях, и единстве мегамира и мик-</w:t>
            </w:r>
          </w:p>
        </w:tc>
      </w:tr>
      <w:tr w:rsidR="00AC358C" w:rsidTr="00AC358C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ромира;</w:t>
            </w:r>
          </w:p>
        </w:tc>
      </w:tr>
      <w:tr w:rsidR="00AC358C" w:rsidTr="00AC358C">
        <w:trPr>
          <w:trHeight w:val="25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/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осознать свое место в Солнечной системе и Галактике;</w:t>
            </w:r>
          </w:p>
        </w:tc>
      </w:tr>
      <w:tr w:rsidR="00AC358C" w:rsidTr="00AC358C">
        <w:trPr>
          <w:trHeight w:val="250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ощутить связь своего существования со всей историей эволюции</w:t>
            </w:r>
          </w:p>
        </w:tc>
      </w:tr>
      <w:tr w:rsidR="00AC358C" w:rsidTr="00AC358C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Метагалактики;</w:t>
            </w:r>
          </w:p>
        </w:tc>
      </w:tr>
      <w:tr w:rsidR="00AC358C" w:rsidTr="00AC358C">
        <w:trPr>
          <w:trHeight w:val="25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/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выработать сознательное отношение к активно внедряемой в нашу</w:t>
            </w:r>
          </w:p>
        </w:tc>
      </w:tr>
      <w:tr w:rsidR="00AC358C" w:rsidTr="00AC358C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жизнь астрологии и другим оккультным (эзотерическим)</w:t>
            </w:r>
          </w:p>
        </w:tc>
      </w:tr>
      <w:tr w:rsidR="00AC358C" w:rsidTr="00AC358C">
        <w:trPr>
          <w:trHeight w:val="253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358C" w:rsidRDefault="00AC358C"/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наукам.</w:t>
            </w:r>
          </w:p>
        </w:tc>
      </w:tr>
      <w:tr w:rsidR="00AC358C" w:rsidTr="00AC358C">
        <w:trPr>
          <w:trHeight w:val="243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задачи</w:t>
            </w: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дать учащимся целостное представление о строении и эволюции</w:t>
            </w:r>
          </w:p>
        </w:tc>
      </w:tr>
      <w:tr w:rsidR="00AC358C" w:rsidTr="00AC358C">
        <w:trPr>
          <w:trHeight w:val="252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Вселенной, раскрыть перед ними астрономическую картину мира</w:t>
            </w:r>
          </w:p>
        </w:tc>
      </w:tr>
      <w:tr w:rsidR="00AC358C" w:rsidTr="00AC358C">
        <w:trPr>
          <w:trHeight w:val="25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/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XXI в.</w:t>
            </w:r>
          </w:p>
        </w:tc>
      </w:tr>
      <w:tr w:rsidR="00AC358C" w:rsidTr="00AC358C">
        <w:trPr>
          <w:trHeight w:val="254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58C" w:rsidRDefault="00AC358C"/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дать учащимся представление об астрофизике, внегалактической</w:t>
            </w:r>
          </w:p>
        </w:tc>
      </w:tr>
      <w:tr w:rsidR="00AC358C" w:rsidTr="00AC358C">
        <w:trPr>
          <w:trHeight w:val="25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358C" w:rsidRDefault="00AC358C"/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астрономии, космогонии и космологии.</w:t>
            </w:r>
          </w:p>
        </w:tc>
      </w:tr>
      <w:tr w:rsidR="00AC358C" w:rsidTr="00AC358C">
        <w:trPr>
          <w:trHeight w:val="24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 реализации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1год</w:t>
            </w:r>
          </w:p>
        </w:tc>
      </w:tr>
      <w:tr w:rsidR="00AC358C" w:rsidTr="00AC358C">
        <w:trPr>
          <w:trHeight w:val="24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часов в неделю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58C" w:rsidRDefault="00AC358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ч.</w:t>
            </w:r>
          </w:p>
        </w:tc>
      </w:tr>
    </w:tbl>
    <w:p w:rsidR="006E1374" w:rsidRDefault="006E1374">
      <w:pPr>
        <w:spacing w:line="1" w:lineRule="exact"/>
        <w:rPr>
          <w:sz w:val="24"/>
          <w:szCs w:val="24"/>
        </w:rPr>
      </w:pPr>
    </w:p>
    <w:sectPr w:rsidR="006E1374" w:rsidSect="006E1374">
      <w:pgSz w:w="11920" w:h="16841"/>
      <w:pgMar w:top="1336" w:right="731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E1374"/>
    <w:rsid w:val="002E7A6D"/>
    <w:rsid w:val="006E1374"/>
    <w:rsid w:val="00AC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УСЕР</cp:lastModifiedBy>
  <cp:revision>3</cp:revision>
  <dcterms:created xsi:type="dcterms:W3CDTF">2021-03-27T08:14:00Z</dcterms:created>
  <dcterms:modified xsi:type="dcterms:W3CDTF">2021-03-27T07:18:00Z</dcterms:modified>
</cp:coreProperties>
</file>